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E06" w:rsidRPr="00854E06" w:rsidRDefault="00854E06" w:rsidP="00854E06">
      <w:pPr>
        <w:pBdr>
          <w:bottom w:val="single" w:sz="6" w:space="0" w:color="EEEEEE"/>
        </w:pBd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54E06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lang w:eastAsia="ru-RU"/>
        </w:rPr>
        <w:t xml:space="preserve">Доступ к информационным системам и информационно-телекоммуникационным сетям, в том числе </w:t>
      </w:r>
      <w:r w:rsidRPr="00854E06">
        <w:rPr>
          <w:rFonts w:ascii="Times New Roman" w:eastAsia="Times New Roman" w:hAnsi="Times New Roman" w:cs="Times New Roman"/>
          <w:color w:val="333333"/>
          <w:kern w:val="36"/>
          <w:sz w:val="32"/>
          <w:szCs w:val="28"/>
          <w:u w:val="single"/>
          <w:lang w:eastAsia="ru-RU"/>
        </w:rPr>
        <w:t xml:space="preserve">приспособленным для использования инвалидами и лицами с ограниченными </w:t>
      </w:r>
      <w:r w:rsidRPr="00854E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u w:val="single"/>
          <w:lang w:eastAsia="ru-RU"/>
        </w:rPr>
        <w:t>возможностями здоровья</w:t>
      </w:r>
    </w:p>
    <w:p w:rsidR="00086AED" w:rsidRDefault="00854E06" w:rsidP="00854E06">
      <w:pPr>
        <w:rPr>
          <w:rFonts w:ascii="Times New Roman" w:hAnsi="Times New Roman" w:cs="Times New Roman"/>
          <w:sz w:val="28"/>
          <w:szCs w:val="28"/>
        </w:rPr>
      </w:pPr>
      <w:r w:rsidRPr="00854E06">
        <w:rPr>
          <w:rFonts w:ascii="Times New Roman" w:hAnsi="Times New Roman" w:cs="Times New Roman"/>
          <w:sz w:val="28"/>
          <w:szCs w:val="28"/>
        </w:rPr>
        <w:t>Одним из приоритетных направлений в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техникума является </w:t>
      </w:r>
      <w:r w:rsidRPr="00854E06">
        <w:rPr>
          <w:rFonts w:ascii="Times New Roman" w:hAnsi="Times New Roman" w:cs="Times New Roman"/>
          <w:sz w:val="28"/>
          <w:szCs w:val="28"/>
        </w:rPr>
        <w:t>информатизация образовательного процесса, котор</w:t>
      </w:r>
      <w:r>
        <w:rPr>
          <w:rFonts w:ascii="Times New Roman" w:hAnsi="Times New Roman" w:cs="Times New Roman"/>
          <w:sz w:val="28"/>
          <w:szCs w:val="28"/>
        </w:rPr>
        <w:t xml:space="preserve">ая рассматривается как процесс, </w:t>
      </w:r>
      <w:r w:rsidRPr="00854E06">
        <w:rPr>
          <w:rFonts w:ascii="Times New Roman" w:hAnsi="Times New Roman" w:cs="Times New Roman"/>
          <w:sz w:val="28"/>
          <w:szCs w:val="28"/>
        </w:rPr>
        <w:t>направленный на повышение эффективност</w:t>
      </w:r>
      <w:r w:rsidRPr="00854E06">
        <w:rPr>
          <w:rFonts w:ascii="Times New Roman" w:hAnsi="Times New Roman" w:cs="Times New Roman"/>
          <w:sz w:val="28"/>
          <w:szCs w:val="28"/>
        </w:rPr>
        <w:t>и и качества учебных занятий,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E06">
        <w:rPr>
          <w:rFonts w:ascii="Times New Roman" w:hAnsi="Times New Roman" w:cs="Times New Roman"/>
          <w:sz w:val="28"/>
          <w:szCs w:val="28"/>
        </w:rPr>
        <w:t>администратирования</w:t>
      </w:r>
      <w:proofErr w:type="spellEnd"/>
      <w:r w:rsidRPr="00854E06">
        <w:rPr>
          <w:rFonts w:ascii="Times New Roman" w:hAnsi="Times New Roman" w:cs="Times New Roman"/>
          <w:sz w:val="28"/>
          <w:szCs w:val="28"/>
        </w:rPr>
        <w:t xml:space="preserve"> посредством применения ИКТ</w:t>
      </w:r>
      <w:r>
        <w:rPr>
          <w:rFonts w:ascii="Times New Roman" w:hAnsi="Times New Roman" w:cs="Times New Roman"/>
          <w:sz w:val="28"/>
          <w:szCs w:val="28"/>
        </w:rPr>
        <w:t xml:space="preserve"> (информационно-коммуникативных </w:t>
      </w:r>
      <w:r w:rsidRPr="00854E06">
        <w:rPr>
          <w:rFonts w:ascii="Times New Roman" w:hAnsi="Times New Roman" w:cs="Times New Roman"/>
          <w:sz w:val="28"/>
          <w:szCs w:val="28"/>
        </w:rPr>
        <w:t>технологий).</w:t>
      </w:r>
    </w:p>
    <w:p w:rsidR="00854E06" w:rsidRDefault="00854E06" w:rsidP="00854E06">
      <w:pPr>
        <w:rPr>
          <w:rFonts w:ascii="Times New Roman" w:hAnsi="Times New Roman" w:cs="Times New Roman"/>
          <w:sz w:val="28"/>
          <w:szCs w:val="28"/>
        </w:rPr>
      </w:pPr>
      <w:r w:rsidRPr="00854E06">
        <w:rPr>
          <w:rFonts w:ascii="Times New Roman" w:hAnsi="Times New Roman" w:cs="Times New Roman"/>
          <w:sz w:val="28"/>
          <w:szCs w:val="28"/>
        </w:rPr>
        <w:t>Обучающиеся имеют возможность раб</w:t>
      </w:r>
      <w:r>
        <w:rPr>
          <w:rFonts w:ascii="Times New Roman" w:hAnsi="Times New Roman" w:cs="Times New Roman"/>
          <w:sz w:val="28"/>
          <w:szCs w:val="28"/>
        </w:rPr>
        <w:t xml:space="preserve">отать в сети Интернет на уроках </w:t>
      </w:r>
      <w:r w:rsidRPr="00854E06">
        <w:rPr>
          <w:rFonts w:ascii="Times New Roman" w:hAnsi="Times New Roman" w:cs="Times New Roman"/>
          <w:sz w:val="28"/>
          <w:szCs w:val="28"/>
        </w:rPr>
        <w:t>информатики и информационных технологиях в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 В </w:t>
      </w:r>
      <w:r w:rsidRPr="00854E06">
        <w:rPr>
          <w:rFonts w:ascii="Times New Roman" w:hAnsi="Times New Roman" w:cs="Times New Roman"/>
          <w:sz w:val="28"/>
          <w:szCs w:val="28"/>
        </w:rPr>
        <w:t>свободное от уроков время каждый желающий (п</w:t>
      </w:r>
      <w:r>
        <w:rPr>
          <w:rFonts w:ascii="Times New Roman" w:hAnsi="Times New Roman" w:cs="Times New Roman"/>
          <w:sz w:val="28"/>
          <w:szCs w:val="28"/>
        </w:rPr>
        <w:t xml:space="preserve">реподаватель или студент) может </w:t>
      </w:r>
      <w:r w:rsidRPr="00854E06">
        <w:rPr>
          <w:rFonts w:ascii="Times New Roman" w:hAnsi="Times New Roman" w:cs="Times New Roman"/>
          <w:sz w:val="28"/>
          <w:szCs w:val="28"/>
        </w:rPr>
        <w:t>воспользоваться сетевыми ресурсами для выполнения учебны</w:t>
      </w:r>
      <w:r>
        <w:rPr>
          <w:rFonts w:ascii="Times New Roman" w:hAnsi="Times New Roman" w:cs="Times New Roman"/>
          <w:sz w:val="28"/>
          <w:szCs w:val="28"/>
        </w:rPr>
        <w:t xml:space="preserve">х задач в электронной библиотеке и в классах, </w:t>
      </w:r>
      <w:r w:rsidRPr="00854E06">
        <w:rPr>
          <w:rFonts w:ascii="Times New Roman" w:hAnsi="Times New Roman" w:cs="Times New Roman"/>
          <w:sz w:val="28"/>
          <w:szCs w:val="28"/>
        </w:rPr>
        <w:t>оборудованных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тивными досками и компьютерами. </w:t>
      </w:r>
      <w:r w:rsidRPr="00854E06">
        <w:rPr>
          <w:rFonts w:ascii="Times New Roman" w:hAnsi="Times New Roman" w:cs="Times New Roman"/>
          <w:sz w:val="28"/>
          <w:szCs w:val="28"/>
        </w:rPr>
        <w:t>Сетевые возможности компьютера позвол</w:t>
      </w:r>
      <w:r>
        <w:rPr>
          <w:rFonts w:ascii="Times New Roman" w:hAnsi="Times New Roman" w:cs="Times New Roman"/>
          <w:sz w:val="28"/>
          <w:szCs w:val="28"/>
        </w:rPr>
        <w:t xml:space="preserve">яют выйти в поисках необходимой </w:t>
      </w:r>
      <w:r w:rsidRPr="00854E06">
        <w:rPr>
          <w:rFonts w:ascii="Times New Roman" w:hAnsi="Times New Roman" w:cs="Times New Roman"/>
          <w:sz w:val="28"/>
          <w:szCs w:val="28"/>
        </w:rPr>
        <w:t xml:space="preserve">информации за рамки учебной аудитории, </w:t>
      </w:r>
      <w:r>
        <w:rPr>
          <w:rFonts w:ascii="Times New Roman" w:hAnsi="Times New Roman" w:cs="Times New Roman"/>
          <w:sz w:val="28"/>
          <w:szCs w:val="28"/>
        </w:rPr>
        <w:t xml:space="preserve">того объема информации, которая </w:t>
      </w:r>
      <w:r w:rsidRPr="00854E06">
        <w:rPr>
          <w:rFonts w:ascii="Times New Roman" w:hAnsi="Times New Roman" w:cs="Times New Roman"/>
          <w:sz w:val="28"/>
          <w:szCs w:val="28"/>
        </w:rPr>
        <w:t>предоставляется преподавателем.</w:t>
      </w:r>
    </w:p>
    <w:p w:rsidR="00154F68" w:rsidRDefault="00154F68" w:rsidP="00154F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F68">
        <w:rPr>
          <w:rFonts w:ascii="Times New Roman" w:hAnsi="Times New Roman" w:cs="Times New Roman"/>
          <w:sz w:val="28"/>
          <w:szCs w:val="28"/>
        </w:rPr>
        <w:t>Использование Интернета является безопасным, если выполняются три основных правила:</w:t>
      </w:r>
    </w:p>
    <w:p w:rsidR="00490141" w:rsidRPr="00154F68" w:rsidRDefault="00490141" w:rsidP="00154F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141" w:rsidRPr="00490141" w:rsidRDefault="00154F68" w:rsidP="004901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141">
        <w:rPr>
          <w:rFonts w:ascii="Times New Roman" w:hAnsi="Times New Roman" w:cs="Times New Roman"/>
          <w:b/>
          <w:sz w:val="28"/>
          <w:szCs w:val="28"/>
        </w:rPr>
        <w:t>Защитите свой компьютер</w:t>
      </w:r>
    </w:p>
    <w:p w:rsidR="00490141" w:rsidRPr="00490141" w:rsidRDefault="00490141" w:rsidP="004901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F68" w:rsidRPr="00513F7D" w:rsidRDefault="00154F68" w:rsidP="00490141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обновляйте операционную систему.</w:t>
      </w:r>
    </w:p>
    <w:p w:rsidR="00154F68" w:rsidRPr="00513F7D" w:rsidRDefault="00154F68" w:rsidP="00154F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антивирусную программу.</w:t>
      </w:r>
    </w:p>
    <w:p w:rsidR="00154F68" w:rsidRPr="00513F7D" w:rsidRDefault="00154F68" w:rsidP="00154F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Применяйте брандмауэр.</w:t>
      </w:r>
    </w:p>
    <w:p w:rsidR="00154F68" w:rsidRDefault="00154F68" w:rsidP="00154F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резервные копии важных файлов</w:t>
      </w:r>
    </w:p>
    <w:p w:rsidR="00154F68" w:rsidRPr="00154F68" w:rsidRDefault="00154F68" w:rsidP="00154F6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 при загрузке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файлов</w:t>
      </w:r>
    </w:p>
    <w:p w:rsidR="00154F68" w:rsidRPr="00490141" w:rsidRDefault="00154F68" w:rsidP="0049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141">
        <w:rPr>
          <w:rFonts w:ascii="Times New Roman" w:hAnsi="Times New Roman" w:cs="Times New Roman"/>
          <w:b/>
          <w:sz w:val="28"/>
          <w:szCs w:val="28"/>
        </w:rPr>
        <w:t>Защитите себя в Интернете</w:t>
      </w:r>
      <w:r w:rsidR="00490141" w:rsidRPr="00490141">
        <w:rPr>
          <w:rFonts w:ascii="Times New Roman" w:hAnsi="Times New Roman" w:cs="Times New Roman"/>
          <w:b/>
          <w:sz w:val="28"/>
          <w:szCs w:val="28"/>
        </w:rPr>
        <w:t>:</w:t>
      </w:r>
    </w:p>
    <w:p w:rsidR="00154F68" w:rsidRDefault="00154F68" w:rsidP="00154F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осторожностью разглашайте личную информацию.</w:t>
      </w:r>
    </w:p>
    <w:p w:rsidR="00154F68" w:rsidRPr="00154F68" w:rsidRDefault="00154F68" w:rsidP="00154F6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в Интернете не вся информация надежна и не все пользователи откровенны.</w:t>
      </w:r>
    </w:p>
    <w:p w:rsidR="00154F68" w:rsidRPr="00490141" w:rsidRDefault="00154F68" w:rsidP="00154F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90141">
        <w:rPr>
          <w:rFonts w:ascii="Times New Roman" w:hAnsi="Times New Roman" w:cs="Times New Roman"/>
          <w:b/>
          <w:sz w:val="28"/>
          <w:szCs w:val="28"/>
        </w:rPr>
        <w:t>Соблюдайте правила:</w:t>
      </w:r>
    </w:p>
    <w:p w:rsidR="00154F68" w:rsidRPr="0020598D" w:rsidRDefault="00154F68" w:rsidP="0020598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 необходимо подчиняться даже в Интернете.</w:t>
      </w:r>
    </w:p>
    <w:p w:rsidR="00154F68" w:rsidRPr="00513F7D" w:rsidRDefault="00154F68" w:rsidP="0020598D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Интернете не забывайте заботиться об остальных так же, как о себе.</w:t>
      </w:r>
    </w:p>
    <w:p w:rsidR="00154F68" w:rsidRPr="00513F7D" w:rsidRDefault="00154F68" w:rsidP="00154F68">
      <w:pPr>
        <w:shd w:val="clear" w:color="auto" w:fill="FFFFFF"/>
        <w:spacing w:after="0" w:line="240" w:lineRule="auto"/>
        <w:ind w:left="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4F68" w:rsidRPr="00490141" w:rsidRDefault="00154F68" w:rsidP="00154F68">
      <w:pPr>
        <w:rPr>
          <w:rFonts w:ascii="Times New Roman" w:hAnsi="Times New Roman" w:cs="Times New Roman"/>
          <w:sz w:val="32"/>
          <w:szCs w:val="28"/>
        </w:rPr>
      </w:pPr>
      <w:r w:rsidRPr="004901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Обучающиеся имеют возможность работать в сети Интернет на уроках информатики (в компьютерных классах) и ежедневно в свободном доступе с 9:00 до 16:00 через сеть </w:t>
      </w:r>
      <w:proofErr w:type="spellStart"/>
      <w:r w:rsidRPr="004901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Wi-Fi</w:t>
      </w:r>
      <w:proofErr w:type="spellEnd"/>
      <w:r w:rsidRPr="004901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библиотеке </w:t>
      </w:r>
      <w:r w:rsidRPr="004901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</w:t>
      </w:r>
      <w:bookmarkStart w:id="0" w:name="_GoBack"/>
      <w:bookmarkEnd w:id="0"/>
      <w:r w:rsidRPr="004901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икума.</w:t>
      </w:r>
    </w:p>
    <w:sectPr w:rsidR="00154F68" w:rsidRPr="0049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76B4"/>
    <w:multiLevelType w:val="multilevel"/>
    <w:tmpl w:val="7674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93B10"/>
    <w:multiLevelType w:val="multilevel"/>
    <w:tmpl w:val="1B9C8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D3396"/>
    <w:multiLevelType w:val="hybridMultilevel"/>
    <w:tmpl w:val="3446ABC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85F63"/>
    <w:multiLevelType w:val="multilevel"/>
    <w:tmpl w:val="5A1C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5B"/>
    <w:rsid w:val="00086AED"/>
    <w:rsid w:val="00154F68"/>
    <w:rsid w:val="0020598D"/>
    <w:rsid w:val="002F5AF5"/>
    <w:rsid w:val="00490141"/>
    <w:rsid w:val="00493E75"/>
    <w:rsid w:val="004C365B"/>
    <w:rsid w:val="008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8076"/>
  <w15:chartTrackingRefBased/>
  <w15:docId w15:val="{25E4FBEC-EE72-43FB-8A35-9DB0C9AE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link w:val="a4"/>
    <w:qFormat/>
    <w:rsid w:val="00493E75"/>
    <w:rPr>
      <w:rFonts w:ascii="Times New Roman" w:hAnsi="Times New Roman"/>
      <w:sz w:val="28"/>
    </w:rPr>
  </w:style>
  <w:style w:type="character" w:customStyle="1" w:styleId="a4">
    <w:name w:val="Новый Знак"/>
    <w:basedOn w:val="a0"/>
    <w:link w:val="a3"/>
    <w:rsid w:val="00493E75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154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</dc:creator>
  <cp:keywords/>
  <dc:description/>
  <cp:lastModifiedBy>Ink</cp:lastModifiedBy>
  <cp:revision>4</cp:revision>
  <dcterms:created xsi:type="dcterms:W3CDTF">2020-09-16T06:41:00Z</dcterms:created>
  <dcterms:modified xsi:type="dcterms:W3CDTF">2020-09-16T07:01:00Z</dcterms:modified>
</cp:coreProperties>
</file>