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5D" w:rsidRPr="00EA1A5D" w:rsidRDefault="00EA1A5D" w:rsidP="00EA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</w:p>
    <w:p w:rsidR="00EA1A5D" w:rsidRPr="00EA1A5D" w:rsidRDefault="00EA1A5D" w:rsidP="00EA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составлению </w:t>
      </w:r>
      <w:proofErr w:type="gramStart"/>
      <w:r w:rsidRPr="00EA1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эффективной</w:t>
      </w:r>
      <w:proofErr w:type="gramEnd"/>
      <w:r w:rsidRPr="00EA1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A1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самопрезентации</w:t>
      </w:r>
      <w:proofErr w:type="spellEnd"/>
    </w:p>
    <w:p w:rsidR="00EA1A5D" w:rsidRPr="00EA1A5D" w:rsidRDefault="00EA1A5D" w:rsidP="00EA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Идеальная работа </w:t>
      </w:r>
      <w:hyperlink r:id="rId6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зарплатой мечты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цель каждого соискателя.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погоне за соблазнительными вакансиями приходится раз за разом сталкиваться с прохождением пугающего многих собеседования. Для чего же оно нужно? Одни полагают, что для отбора наиболее подходящего кандидата, другие — для издевательства над соискателями.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самом деле, собеседование — лакмусовая бумажка для работодателя.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общения человек демонстрирует себя лучше всего. Общительность, коммуникабельность и множество других характеристик, написанных в резюме, ничто по сравнению </w:t>
      </w:r>
      <w:hyperlink r:id="rId7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живым диалогом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Манеры и образ мышления — важные моменты, на которые обратит в первую очередь интервьюер. Кроме профессиональных качеств оценивается умение преподнести себя. Целостная личность — идеальный претендент для любого работодателя.</w:t>
      </w:r>
    </w:p>
    <w:p w:rsid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Хорошим образцом </w:t>
      </w:r>
      <w:proofErr w:type="spellStart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собеседовании послужит уверенное и уместное поведение. Этому поспособствует знание элементарных основ этикета. Соискателю стоит заранее позаботиться о соблюдении отведенных для собеседования временных рамок. Никаких опозданий, неопрятного внешнего вида и подобных проявлений непрофессионального поведения. Если кандидат заявляет о себе, как о высококлассном специалисте, то нужно соответствовать уровню. </w:t>
      </w:r>
    </w:p>
    <w:p w:rsid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Почему так </w:t>
      </w:r>
      <w:proofErr w:type="gramStart"/>
      <w:r w:rsidRPr="00EA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важна</w:t>
      </w:r>
      <w:proofErr w:type="gramEnd"/>
      <w:r w:rsidRPr="00EA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EA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собеседовании?</w:t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5D" w:rsidRP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взаимодействие между людьми начинается со знакомства, и от того насколько хорошо оно прошло, зависит их дальнейшее общение. В </w:t>
      </w:r>
      <w:hyperlink r:id="rId8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данном случае работа ничем не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от обычной жизни. При заявлении о себе, как о кандидате на вакантную должность, необходимо выбрать наиболее выгодный вариант подачи информации. Детальная проработка данных, связанных с профессиональной деятельностью, позволит составить привлекательное для работодателя резюме. Оно станет идеальной основой для дальнейшей подготовки.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себе — обязательный пункт собеседования. Примерно за несколько минут нужно суметь рассказать об имеющемся опыте и личных достижениях. Для оптимального структурирования информации полезно составить план и написать мини-сочинение о себе.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Акцентировать внимание стоит на фактических результатах, которых удалось добиться на предыдущих местах работы. Кандидат должен определить первостепенные факты из трудового опыта, которые заинтересуют предполагаемого работодателя.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требования к вакансии можно найти в </w:t>
      </w:r>
      <w:hyperlink r:id="rId9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объявлении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интернете стоит поискать информацию о важных личных качествах для данных специалистов. На основе полученного материала составить рассказ о себе, дополнив его реальными фактами. Не обязательно подробно описывать каждое место работы, достаточно сделать акцент на важных моментах.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значимая часть, от удачной проработки которой зависит, получит соискатель вакантное место или нет. Без подготовки будет сложно представить свою кандидатуру в нужном ракурсе. Процесс </w:t>
      </w:r>
      <w:proofErr w:type="spellStart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разделить на три этапа:</w:t>
      </w:r>
    </w:p>
    <w:p w:rsidR="00EA1A5D" w:rsidRPr="00EA1A5D" w:rsidRDefault="00EA1A5D" w:rsidP="00EA1A5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• составление резюме,</w:t>
      </w:r>
    </w:p>
    <w:p w:rsidR="00EA1A5D" w:rsidRPr="00EA1A5D" w:rsidRDefault="00EA1A5D" w:rsidP="00EA1A5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• телефонный разговор,</w:t>
      </w:r>
    </w:p>
    <w:p w:rsidR="00EA1A5D" w:rsidRPr="00EA1A5D" w:rsidRDefault="00EA1A5D" w:rsidP="00EA1A5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• собеседование.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Остановимся на каждом из них, но особое внимание уделим последнему. Резюме — краткое эссе о кандидате, включающее его опыт работы, образование, личные и профессиональные достижения. Оно составляется для отправки работодателю, и играет роль заявки на вакансию. Резюме формируется для каждого случая </w:t>
      </w:r>
      <w:hyperlink r:id="rId10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необходимыми изменениями и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дополнениями. Желательно избегать шаблонности, создать выделяющийся на общем фоне документ.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телефонному разговору осуществляется на основе резюме. Составленный рассказ о себе нужно прочитать вслух и выучить. Можно даже записать и прослушать, а затем скорректировать — поработать над дикцией, добавить уверенности и твердости голосу, выбрать подходящую интонацию. Разговор по телефону потребует от соискателя не меньшей концентрации, чем само собеседование. Проработайте вопросы, которые интервьюер может задать; отвечайте уверенно и с расстановкой.</w:t>
      </w:r>
    </w:p>
    <w:p w:rsid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основных правил составления резюме и телефонного разговора обеспечит соискателя хорошей базой для дальнейшего пути к желаемой вакансии. Теперь необходимо понять, как презентовать себя на собеседовании. От личного общения с интервьюером зависит вероятность трудоустройства в </w:t>
      </w:r>
      <w:hyperlink r:id="rId11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данной компании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Уверенность и открытость — важные черты, которые желают видеть в каждом претенденте. Но как их грамотно продемонстрировать? Ниже представлен ряд рекомендаций, чтобы «вкусно» подать и продать себя. </w:t>
      </w:r>
    </w:p>
    <w:p w:rsid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Основы удачной </w:t>
      </w:r>
      <w:proofErr w:type="spellStart"/>
      <w:r w:rsidRPr="00EA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EA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собеседовании</w:t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5D" w:rsidRP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резюме было отправлено, состоялся первый телефонный разговор, и соискателя пригласили на собеседование, пришло время заняться подготовкой к встрече. Начать стоит с эмоционального настроя. Вера в свои силы и уверенность в уровне мастерства поможет быстро и эффективно подготовиться к собеседованию.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самых популярных вопросов, которые могут быть заданы, предотвратит неприятные сюрпризы во время встречи. Помимо теоретической части нужно знать, как себя вести на собеседовании.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общим рекомендациям при встрече </w:t>
      </w:r>
      <w:hyperlink r:id="rId12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рекрутером или прямым работодателем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отнести пунктуальность, отсутствие раздражителей (отключить телефоны и другие устройства, отвлекающие внимание), доброжелательность. Профессионализм кандидата заключается в умении расставлять приоритеты и грамотно вести диалог. Крик, нервозность и излишняя эмоциональность сведут на нет все ранее приложенные усилия. Восемь простых правил позволят справиться с волнением и почувствовать себя увереннее в незнакомой обстановке.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1. Правило «семи секунд» — первое впечатление.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кандидата начинается </w:t>
      </w:r>
      <w:hyperlink r:id="rId13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первой секунды встречи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приглашения необходимо войти в кабинет. </w:t>
      </w:r>
      <w:proofErr w:type="gramStart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осанка: нельзя сутулиться. Поза должна соответствовать виду победителя — поднятая голова, расправленные плечи. Рукопожатие должно быть крепким и уверенным, ладони сухими.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lastRenderedPageBreak/>
        <w:t>2. Правило «тридцати секунд» — располагаем в себе интервьюера.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подборе одежды обратите внимание на </w:t>
      </w:r>
      <w:proofErr w:type="gramStart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принятый</w:t>
      </w:r>
      <w:proofErr w:type="gramEnd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</w:t>
      </w:r>
      <w:proofErr w:type="spellStart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дресс</w:t>
      </w:r>
      <w:proofErr w:type="spellEnd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-код. Стоит отдать предпочтение деловому стилю без лишних аксессуаров (допускается надеть обручальное кольцо и неброские серьги). </w:t>
      </w:r>
      <w:proofErr w:type="gramStart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Опрятный внешний вид располагает к общению (одежда и обувь должны быть чистыми, дыхание свежим).</w:t>
      </w:r>
      <w:proofErr w:type="gramEnd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Поработайте над тембром голоса. Уверенное приветствие и последующее общение продемонстрируют готовность вести конструктивный диалог.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3. Рассказ о себе — демонстрация профессионализма.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Составленный на основе резюме и заранее проработанный краткий пересказ достижений и навыков, поможет за короткое время донести важные сведения до интервьюера. Нужно использовать даты, цифры, играть с процентами и обращать внимание на результаты, которых удалось достичь на той или иной должности. Следует упомянуть и </w:t>
      </w:r>
      <w:hyperlink r:id="rId14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личных достижениях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Стоит использовать глаголы совершенного вида (разработал, внедрил, улучшил и т.п.), они подчеркнут законченность указанных действий, их результативную ценность. Итогом рассказа должно стать представление о соискателе, как о незаменимом специалисте, без которого компании сложно будет обойтись.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4. Немые «враги» — важность невербальных средств.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Общаясь с интервьюером, следует контролировать язык тела. Никаких скрещенных на груди рук или ног, чрезмерной жестикуляции или ерзания на стуле — все это </w:t>
      </w:r>
      <w:hyperlink r:id="rId15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признаки закрытости и нежелания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вести диалог. Скептицизм и вялое безучастное поведение </w:t>
      </w:r>
      <w:proofErr w:type="gramStart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недопустимы</w:t>
      </w:r>
      <w:proofErr w:type="gramEnd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Прямая осанка и уверенный взгляд в глаза, уместная улыбка. Необходимо продемонстрировать, что ситуация не вызывает дискомфорта, а разговор интересен.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5. Ответный интерес — налаживаем контакт.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зацикливаться только на себе, собеседование — это диалог. Вопросы о компании помогут наладить необходимый уровень доверия и узнать дополнительную информацию. Подробности о вакантной должности сформируют представление о круге обязанностей и возможных перспективах. Не стоит бояться спрашивать: соискатель не выпрашивает рабочее место, он продает свой труд и услуги.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6. Грамотные ответы на задаваемые вопросы.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указанной в </w:t>
      </w:r>
      <w:hyperlink r:id="rId16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резюме информации стоит взять на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собеседование необходимые документы (паспорт, аттестаты, свидетельства, трудовую книжку). Это позволит избежать голословности. На вопросы следует отвечать четко, не вдаваясь в подробности. Если будет нужно, </w:t>
      </w:r>
      <w:proofErr w:type="gramStart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рекруте</w:t>
      </w:r>
      <w:proofErr w:type="gramEnd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уточнит. Стоит уделить особое внимание ответам на вопросы, которые затрагивают профессиональную сферу, на их основе строится мнение о соискателе, как о специалисте.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7. Конструктивность и подготовленность.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чтобы </w:t>
      </w:r>
      <w:hyperlink r:id="rId17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 кандидата на встрече были блокнот и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ручка для записи важных моментов, касающихся будущей должности. Использование электронных средств допустимо при условии их уместности. Не стоит на столе перед собой раскладывать все имеющиеся устройства (телефоны, планшеты и т. п.) — это нарушает правила делового этикета и принижает уровень профессионализма. Собранность, логичность действий и последовательность изложения — </w:t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неоценимые качества, на которых следует сделать акцент. Соискатель должен продемонстрировать заинтересованность в открытой вакансии и, соответственно, работе в компании.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8. Завершение встречи.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заключительном этапе можно поинтересоваться, когда ждать звонка </w:t>
      </w:r>
      <w:hyperlink r:id="rId18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решением относительно вакансии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соискатель предложил перезвонить в определенное время, то обязательно стоит звонить именно в указанный день и час. После этого уместно сказать несколько общих фраз и, поблагодарив собеседника за уделенное время, уйти. Теперь остается только ждать решения работодателя. Возможно, назначат еще одно собеседование или сразу сообщат ответ.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 примером презентации себя на собеседовании может послужить обычная реклама. Претендент должен не только представить свои конкурентоспособные качества и достижения, но и проанализировать общий фон компании (деятельность, пути развития, перспективы на рынке). Это позволит ему свободно ориентироваться в </w:t>
      </w:r>
      <w:hyperlink r:id="rId19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потребностях предполагаемого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работодателя, выяснить его слабые стороны. Другими словами, реальная оценка компании даст возможность кандидату уверенно чувствовать себя на собеседовании и компетентно отвечать на задаваемые вопросы, а также выгодно себя продавать.</w:t>
      </w:r>
    </w:p>
    <w:p w:rsidR="00EA1A5D" w:rsidRDefault="00EA1A5D" w:rsidP="00EA1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Отрицательный результат — не конец жизни</w:t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1A5D" w:rsidRPr="00EA1A5D" w:rsidRDefault="00EA1A5D" w:rsidP="00EA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 главные секреты успешного собеседования, соискатель без проблем грамотно представит себя предполагаемому работодателю, как специалиста. Успех зависит от множества факторов, и не всегда они касаются профессиональных каче</w:t>
      </w:r>
      <w:proofErr w:type="gramStart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етендента.</w:t>
      </w:r>
    </w:p>
    <w:p w:rsidR="00EA1A5D" w:rsidRPr="00EA1A5D" w:rsidRDefault="00EA1A5D" w:rsidP="00EA1A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— диалог, взаимодействие двух посторонних людей. Интервьюер может по каким-либо личным причинам испытать неприязнь к соискателю (возраст, пол, поведение и т. п.), и от этого никто не застрахован. Человеческий фактор довольно часто берет верх над профессиональной беспристрастностью.</w:t>
      </w:r>
    </w:p>
    <w:p w:rsidR="00480A11" w:rsidRDefault="00EA1A5D" w:rsidP="00EA1A5D">
      <w:pPr>
        <w:jc w:val="both"/>
      </w:pP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собеседования может быть отрицательным даже при условии соблюдения всех рекомендаций. Стоит воспринимать это как бесценный опыт, из которого следует извлечь урок. Необходимо проанализировать свое поведение и разобрать встречу. Сделать определенные выводы и в </w:t>
      </w:r>
      <w:hyperlink r:id="rId20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дальнейшем работать над улучшением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слабых сторон. Встреча с предполагаемым работодателем или интервьюером — игра, у которой есть свои правила, изучая их можно продвинуться очень далеко и получить желаемую должность. </w:t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Идеального образца </w:t>
      </w:r>
      <w:proofErr w:type="spellStart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собеседовании нет, также как и не существует стопроцентного способа получать желаемую работу баз труда. Использование советов и оттачивание коммуникативных навыков — нужная для каждого соискателя деятельность, которая поможет обрести уверенность и самообладание в </w:t>
      </w:r>
      <w:hyperlink r:id="rId21" w:history="1">
        <w:r w:rsidRPr="00EA1A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стрессовых ситуациях</w:t>
        </w:r>
      </w:hyperlink>
      <w:r w:rsidRPr="00EA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Приложить усилия придется в любом случае. Возможно, потребуется пройти 20 собеседований на разные вакансии, прежде чем добиться ответного звонка с утверждением кандидатуры на должность. Это игра, и исход ее не предсказуем.</w:t>
      </w:r>
    </w:p>
    <w:sectPr w:rsidR="00480A11" w:rsidSect="00EA1A5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5D"/>
    <w:rsid w:val="00480A11"/>
    <w:rsid w:val="00E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A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A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cherti-haraktera-rebenka-i-ih-vospitanie.html" TargetMode="External"/><Relationship Id="rId13" Type="http://schemas.openxmlformats.org/officeDocument/2006/relationships/hyperlink" Target="http://psihdocs.ru/istoki-problemi-stanovleniya-kuleturi-samovirajeniya-cheloveka.html" TargetMode="External"/><Relationship Id="rId18" Type="http://schemas.openxmlformats.org/officeDocument/2006/relationships/hyperlink" Target="http://psihdocs.ru/samoprezentaciya-mnenie-opitnih-menedjerov-po-kadram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sihdocs.ru/vliyanie-zashitnih-mehanizmov-na-povedenie-v-stressovih-situac.html" TargetMode="External"/><Relationship Id="rId7" Type="http://schemas.openxmlformats.org/officeDocument/2006/relationships/hyperlink" Target="http://psihdocs.ru/krome-ubejdenij-nujni-znaniya-kotorie-mojno-priobresti-i-metod.html" TargetMode="External"/><Relationship Id="rId12" Type="http://schemas.openxmlformats.org/officeDocument/2006/relationships/hyperlink" Target="http://psihdocs.ru/uroka-v-forme-delovoj-igri-sobesedovanie-s-rabotodatelem-tema.html" TargetMode="External"/><Relationship Id="rId17" Type="http://schemas.openxmlformats.org/officeDocument/2006/relationships/hyperlink" Target="http://psihdocs.ru/pamyatka-soiskatelyu-uchenoj-stepeni-kandidata-nau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sihdocs.ru/metodicheskie-rekomendacii-po-sostavleniyu-rezyume-rukovoditel.html" TargetMode="External"/><Relationship Id="rId20" Type="http://schemas.openxmlformats.org/officeDocument/2006/relationships/hyperlink" Target="http://psihdocs.ru/kak-pravileno-rabotate-nad-razvitiem-pamyati-rebenk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sihdocs.ru/rukovodstvo-po-poisku-i-privlecheniyu-mujchini-vashej-mechti-c.html" TargetMode="External"/><Relationship Id="rId11" Type="http://schemas.openxmlformats.org/officeDocument/2006/relationships/hyperlink" Target="http://psihdocs.ru/glossarij-po-discipline-biznes-planirovan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ihdocs.ru/priznaki-zavisimost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sihdocs.ru/integraciya-upravleniya-programmami-i-izmeneniyami-na-primere.html" TargetMode="External"/><Relationship Id="rId19" Type="http://schemas.openxmlformats.org/officeDocument/2006/relationships/hyperlink" Target="http://psihdocs.ru/referat-na-pravo-dopuska-k-vstupitelenim-ekzamenam-po-naprav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ihdocs.ru/elizabet-djordj-obman-inspektor-linli--9-elizabet-djordj.html" TargetMode="External"/><Relationship Id="rId14" Type="http://schemas.openxmlformats.org/officeDocument/2006/relationships/hyperlink" Target="http://psihdocs.ru/urok-11--11-rasshirenie-vliyaniya-vozrojdeniya-na-belorusski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3407-DB4D-44B6-ACBF-2DADE481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2018-03-28T11:00:00Z</dcterms:created>
  <dcterms:modified xsi:type="dcterms:W3CDTF">2018-03-28T11:05:00Z</dcterms:modified>
</cp:coreProperties>
</file>